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02" w:rsidRDefault="00B7285F">
      <w:r>
        <w:t xml:space="preserve">                                                                                                                                    Sieradz 17.10.2014</w:t>
      </w:r>
    </w:p>
    <w:p w:rsidR="00B7285F" w:rsidRDefault="00B7285F"/>
    <w:p w:rsidR="00B7285F" w:rsidRDefault="00B7285F"/>
    <w:p w:rsidR="00B7285F" w:rsidRDefault="00B7285F"/>
    <w:p w:rsidR="00B7285F" w:rsidRDefault="00B7285F" w:rsidP="00B7285F">
      <w:pPr>
        <w:jc w:val="center"/>
        <w:rPr>
          <w:sz w:val="28"/>
          <w:szCs w:val="28"/>
        </w:rPr>
      </w:pPr>
      <w:r>
        <w:rPr>
          <w:sz w:val="28"/>
          <w:szCs w:val="28"/>
        </w:rPr>
        <w:t>Protokół</w:t>
      </w:r>
    </w:p>
    <w:p w:rsidR="00B7285F" w:rsidRDefault="00B7285F" w:rsidP="00B7285F">
      <w:pPr>
        <w:jc w:val="center"/>
        <w:rPr>
          <w:sz w:val="28"/>
          <w:szCs w:val="28"/>
        </w:rPr>
      </w:pPr>
      <w:r>
        <w:rPr>
          <w:sz w:val="28"/>
          <w:szCs w:val="28"/>
        </w:rPr>
        <w:t>Komisji Kwalifikacyjnej VII Sieradzkiej Kuźni Kabaretowej 2014</w:t>
      </w:r>
    </w:p>
    <w:p w:rsidR="00B7285F" w:rsidRDefault="00B7285F" w:rsidP="00B7285F">
      <w:pPr>
        <w:jc w:val="center"/>
        <w:rPr>
          <w:sz w:val="28"/>
          <w:szCs w:val="28"/>
        </w:rPr>
      </w:pPr>
    </w:p>
    <w:p w:rsidR="00B7285F" w:rsidRDefault="00B7285F" w:rsidP="00B7285F">
      <w:pPr>
        <w:rPr>
          <w:sz w:val="24"/>
          <w:szCs w:val="24"/>
        </w:rPr>
      </w:pPr>
      <w:r>
        <w:rPr>
          <w:sz w:val="24"/>
          <w:szCs w:val="24"/>
        </w:rPr>
        <w:t xml:space="preserve">Komisja w składzie :    Romuald  </w:t>
      </w:r>
      <w:proofErr w:type="spellStart"/>
      <w:r>
        <w:rPr>
          <w:sz w:val="24"/>
          <w:szCs w:val="24"/>
        </w:rPr>
        <w:t>Erenc</w:t>
      </w:r>
      <w:proofErr w:type="spellEnd"/>
      <w:r>
        <w:rPr>
          <w:sz w:val="24"/>
          <w:szCs w:val="24"/>
        </w:rPr>
        <w:t xml:space="preserve"> – dyrektor Sieradzkiego Centrum Kultury</w:t>
      </w:r>
    </w:p>
    <w:p w:rsidR="00B7285F" w:rsidRDefault="00B7285F" w:rsidP="00B728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Małgorzata Jurkowska – animator kultury</w:t>
      </w:r>
    </w:p>
    <w:p w:rsidR="00B7285F" w:rsidRDefault="00B7285F" w:rsidP="00B7285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705A">
        <w:rPr>
          <w:sz w:val="24"/>
          <w:szCs w:val="24"/>
        </w:rPr>
        <w:t xml:space="preserve">                              Jerzy Kaszuba – instruktor teatralny</w:t>
      </w:r>
    </w:p>
    <w:p w:rsidR="00DA705A" w:rsidRDefault="00DA705A" w:rsidP="00B7285F">
      <w:pPr>
        <w:rPr>
          <w:sz w:val="24"/>
          <w:szCs w:val="24"/>
        </w:rPr>
      </w:pPr>
    </w:p>
    <w:p w:rsidR="00DA705A" w:rsidRDefault="00DA705A" w:rsidP="00B7285F">
      <w:pPr>
        <w:rPr>
          <w:sz w:val="24"/>
          <w:szCs w:val="24"/>
        </w:rPr>
      </w:pPr>
      <w:r>
        <w:rPr>
          <w:sz w:val="24"/>
          <w:szCs w:val="24"/>
        </w:rPr>
        <w:t xml:space="preserve">po zapoznaniu się z nadesłanymi materiałami video z przedstawień 5 kabaretów postanowiła </w:t>
      </w:r>
    </w:p>
    <w:p w:rsidR="00DA705A" w:rsidRDefault="00DA705A" w:rsidP="00B7285F">
      <w:pPr>
        <w:rPr>
          <w:sz w:val="24"/>
          <w:szCs w:val="24"/>
        </w:rPr>
      </w:pPr>
      <w:r>
        <w:rPr>
          <w:sz w:val="24"/>
          <w:szCs w:val="24"/>
        </w:rPr>
        <w:t>zakwalifikować do przeglądu 4 następujące kabaret</w:t>
      </w:r>
      <w:r w:rsidR="00A722E7">
        <w:rPr>
          <w:sz w:val="24"/>
          <w:szCs w:val="24"/>
        </w:rPr>
        <w:t>y:</w:t>
      </w:r>
    </w:p>
    <w:p w:rsidR="00DA1CDC" w:rsidRDefault="00A722E7" w:rsidP="00DA1CDC">
      <w:pPr>
        <w:rPr>
          <w:sz w:val="24"/>
          <w:szCs w:val="24"/>
        </w:rPr>
      </w:pPr>
      <w:r>
        <w:rPr>
          <w:sz w:val="24"/>
          <w:szCs w:val="24"/>
        </w:rPr>
        <w:t>- „O Tak O”</w:t>
      </w:r>
      <w:r w:rsidR="00DA1CDC">
        <w:rPr>
          <w:sz w:val="24"/>
          <w:szCs w:val="24"/>
        </w:rPr>
        <w:t xml:space="preserve"> z Białegostoku</w:t>
      </w:r>
    </w:p>
    <w:p w:rsidR="00DA1CDC" w:rsidRDefault="00DA1CDC" w:rsidP="00B7285F">
      <w:pPr>
        <w:rPr>
          <w:sz w:val="24"/>
          <w:szCs w:val="24"/>
        </w:rPr>
      </w:pPr>
      <w:r>
        <w:rPr>
          <w:sz w:val="24"/>
          <w:szCs w:val="24"/>
        </w:rPr>
        <w:t>- „Trzecia strona medalu” z Krakowa</w:t>
      </w:r>
    </w:p>
    <w:p w:rsidR="00DA1CDC" w:rsidRDefault="00DA1CDC" w:rsidP="00B7285F">
      <w:pPr>
        <w:rPr>
          <w:sz w:val="24"/>
          <w:szCs w:val="24"/>
        </w:rPr>
      </w:pPr>
      <w:r>
        <w:rPr>
          <w:sz w:val="24"/>
          <w:szCs w:val="24"/>
        </w:rPr>
        <w:t>- „Bez grawitacji „ ze Zduńskiej Woli</w:t>
      </w:r>
    </w:p>
    <w:p w:rsidR="00DA1CDC" w:rsidRDefault="00DA1CDC" w:rsidP="00B7285F">
      <w:pPr>
        <w:rPr>
          <w:sz w:val="24"/>
          <w:szCs w:val="24"/>
        </w:rPr>
      </w:pPr>
      <w:r>
        <w:rPr>
          <w:sz w:val="24"/>
          <w:szCs w:val="24"/>
        </w:rPr>
        <w:t>- „Jakby kabaret” z Krakowa</w:t>
      </w:r>
    </w:p>
    <w:p w:rsidR="00DA1CDC" w:rsidRDefault="00DA1CDC" w:rsidP="00B7285F">
      <w:pPr>
        <w:rPr>
          <w:sz w:val="24"/>
          <w:szCs w:val="24"/>
        </w:rPr>
      </w:pPr>
      <w:r>
        <w:rPr>
          <w:sz w:val="24"/>
          <w:szCs w:val="24"/>
        </w:rPr>
        <w:t>Przegląd konkursowy odbędzie się</w:t>
      </w:r>
      <w:r w:rsidR="00634888">
        <w:rPr>
          <w:sz w:val="24"/>
          <w:szCs w:val="24"/>
        </w:rPr>
        <w:t xml:space="preserve"> dnia 25 października 2014 o godz.17.00 w Sali Teatru Miejskiego Sieradzkiego Centrum Kultury.</w:t>
      </w:r>
    </w:p>
    <w:p w:rsidR="00B7285F" w:rsidRPr="00B7285F" w:rsidRDefault="00B7285F" w:rsidP="00B7285F">
      <w:pPr>
        <w:rPr>
          <w:sz w:val="24"/>
          <w:szCs w:val="24"/>
        </w:rPr>
      </w:pPr>
    </w:p>
    <w:sectPr w:rsidR="00B7285F" w:rsidRPr="00B7285F" w:rsidSect="003E0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85F"/>
    <w:rsid w:val="003E0502"/>
    <w:rsid w:val="00634888"/>
    <w:rsid w:val="00A722E7"/>
    <w:rsid w:val="00B7285F"/>
    <w:rsid w:val="00DA1CDC"/>
    <w:rsid w:val="00DA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</dc:creator>
  <cp:keywords/>
  <dc:description/>
  <cp:lastModifiedBy>SCK</cp:lastModifiedBy>
  <cp:revision>1</cp:revision>
  <dcterms:created xsi:type="dcterms:W3CDTF">2014-10-17T07:04:00Z</dcterms:created>
  <dcterms:modified xsi:type="dcterms:W3CDTF">2014-10-17T08:30:00Z</dcterms:modified>
</cp:coreProperties>
</file>